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77" w:rsidRPr="002B6550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550">
        <w:rPr>
          <w:rFonts w:ascii="Times New Roman" w:hAnsi="Times New Roman" w:cs="Times New Roman"/>
          <w:b/>
          <w:sz w:val="20"/>
          <w:szCs w:val="20"/>
        </w:rPr>
        <w:t xml:space="preserve">Задание для студентов </w:t>
      </w:r>
      <w:r w:rsidR="0070243B" w:rsidRPr="002B6550">
        <w:rPr>
          <w:rFonts w:ascii="Times New Roman" w:hAnsi="Times New Roman" w:cs="Times New Roman"/>
          <w:b/>
          <w:sz w:val="20"/>
          <w:szCs w:val="20"/>
        </w:rPr>
        <w:t>3</w:t>
      </w:r>
      <w:r w:rsidRPr="002B6550">
        <w:rPr>
          <w:rFonts w:ascii="Times New Roman" w:hAnsi="Times New Roman" w:cs="Times New Roman"/>
          <w:b/>
          <w:sz w:val="20"/>
          <w:szCs w:val="20"/>
        </w:rPr>
        <w:t xml:space="preserve"> курса очно</w:t>
      </w:r>
      <w:r w:rsidR="0070243B" w:rsidRPr="002B6550">
        <w:rPr>
          <w:rFonts w:ascii="Times New Roman" w:hAnsi="Times New Roman" w:cs="Times New Roman"/>
          <w:b/>
          <w:sz w:val="20"/>
          <w:szCs w:val="20"/>
        </w:rPr>
        <w:t>-заочной</w:t>
      </w:r>
      <w:r w:rsidRPr="002B6550">
        <w:rPr>
          <w:rFonts w:ascii="Times New Roman" w:hAnsi="Times New Roman" w:cs="Times New Roman"/>
          <w:b/>
          <w:sz w:val="20"/>
          <w:szCs w:val="20"/>
        </w:rPr>
        <w:t xml:space="preserve"> формы обучения (юриспруденция)</w:t>
      </w:r>
    </w:p>
    <w:p w:rsidR="009A5E39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550">
        <w:rPr>
          <w:rFonts w:ascii="Times New Roman" w:hAnsi="Times New Roman" w:cs="Times New Roman"/>
          <w:b/>
          <w:sz w:val="20"/>
          <w:szCs w:val="20"/>
        </w:rPr>
        <w:t>по дисциплине «</w:t>
      </w:r>
      <w:r w:rsidR="00BF6CE5" w:rsidRPr="002B6550">
        <w:rPr>
          <w:rFonts w:ascii="Times New Roman" w:hAnsi="Times New Roman" w:cs="Times New Roman"/>
          <w:b/>
          <w:sz w:val="20"/>
          <w:szCs w:val="20"/>
        </w:rPr>
        <w:t>Международное уголовное право</w:t>
      </w:r>
      <w:r w:rsidRPr="002B6550">
        <w:rPr>
          <w:rFonts w:ascii="Times New Roman" w:hAnsi="Times New Roman" w:cs="Times New Roman"/>
          <w:b/>
          <w:sz w:val="20"/>
          <w:szCs w:val="20"/>
        </w:rPr>
        <w:t>»</w:t>
      </w:r>
    </w:p>
    <w:p w:rsidR="009B325C" w:rsidRPr="009B325C" w:rsidRDefault="009B325C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325C">
        <w:rPr>
          <w:rFonts w:ascii="Times New Roman" w:hAnsi="Times New Roman" w:cs="Times New Roman"/>
          <w:b/>
          <w:sz w:val="20"/>
          <w:szCs w:val="20"/>
          <w:u w:val="single"/>
        </w:rPr>
        <w:t>УСТАНОВКА</w:t>
      </w:r>
    </w:p>
    <w:p w:rsidR="00426477" w:rsidRPr="002B6550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477" w:rsidRPr="002B6550" w:rsidRDefault="00426477" w:rsidP="004264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6477" w:rsidRPr="002B6550" w:rsidRDefault="00426477" w:rsidP="0042647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B655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BF6CE5" w:rsidRPr="002B6550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2B6550">
        <w:rPr>
          <w:rFonts w:ascii="Times New Roman" w:hAnsi="Times New Roman" w:cs="Times New Roman"/>
          <w:b/>
          <w:i/>
          <w:sz w:val="20"/>
          <w:szCs w:val="20"/>
        </w:rPr>
        <w:t xml:space="preserve"> марта 2020г.</w:t>
      </w:r>
    </w:p>
    <w:p w:rsidR="0070243B" w:rsidRPr="002B6550" w:rsidRDefault="0070243B" w:rsidP="0070243B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B6550" w:rsidRDefault="0070243B" w:rsidP="002B655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6550">
        <w:rPr>
          <w:rFonts w:ascii="Times New Roman" w:hAnsi="Times New Roman" w:cs="Times New Roman"/>
          <w:b/>
          <w:i/>
          <w:sz w:val="20"/>
          <w:szCs w:val="20"/>
        </w:rPr>
        <w:t>Лекционное</w:t>
      </w:r>
      <w:r w:rsidR="00426477" w:rsidRPr="002B6550">
        <w:rPr>
          <w:rFonts w:ascii="Times New Roman" w:hAnsi="Times New Roman" w:cs="Times New Roman"/>
          <w:b/>
          <w:i/>
          <w:sz w:val="20"/>
          <w:szCs w:val="20"/>
        </w:rPr>
        <w:t xml:space="preserve"> занятие по теме </w:t>
      </w:r>
      <w:r w:rsidRPr="002B6550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426477" w:rsidRPr="002B6550">
        <w:rPr>
          <w:rFonts w:ascii="Times New Roman" w:hAnsi="Times New Roman" w:cs="Times New Roman"/>
          <w:b/>
          <w:i/>
          <w:sz w:val="20"/>
          <w:szCs w:val="20"/>
        </w:rPr>
        <w:t xml:space="preserve"> «</w:t>
      </w:r>
      <w:r w:rsidR="002B6550" w:rsidRPr="002B6550">
        <w:rPr>
          <w:rFonts w:ascii="Times New Roman" w:hAnsi="Times New Roman" w:cs="Times New Roman"/>
          <w:b/>
          <w:i/>
          <w:sz w:val="20"/>
          <w:szCs w:val="20"/>
        </w:rPr>
        <w:t>Общая характеристика международного уголовного права</w:t>
      </w:r>
      <w:r w:rsidR="00426477" w:rsidRPr="002B6550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426477" w:rsidRPr="002B6550" w:rsidRDefault="005A09B5" w:rsidP="002B6550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B6550">
        <w:rPr>
          <w:rFonts w:ascii="Times New Roman" w:hAnsi="Times New Roman" w:cs="Times New Roman"/>
          <w:b/>
          <w:i/>
          <w:sz w:val="20"/>
          <w:szCs w:val="20"/>
        </w:rPr>
        <w:t xml:space="preserve"> - 2 часа</w:t>
      </w:r>
      <w:r w:rsidR="00E15858" w:rsidRPr="002B655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70243B" w:rsidRPr="002B6550" w:rsidRDefault="0070243B" w:rsidP="002B655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0243B" w:rsidRPr="002B6550" w:rsidRDefault="0070243B" w:rsidP="002B65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6550">
        <w:rPr>
          <w:rFonts w:ascii="Times New Roman" w:hAnsi="Times New Roman" w:cs="Times New Roman"/>
          <w:b/>
          <w:sz w:val="20"/>
          <w:szCs w:val="20"/>
        </w:rPr>
        <w:t>Задание:</w:t>
      </w:r>
      <w:r w:rsidRPr="002B6550">
        <w:rPr>
          <w:rFonts w:ascii="Times New Roman" w:hAnsi="Times New Roman" w:cs="Times New Roman"/>
          <w:sz w:val="20"/>
          <w:szCs w:val="20"/>
        </w:rPr>
        <w:t xml:space="preserve"> Изучить вопросы лекци</w:t>
      </w:r>
      <w:r w:rsidR="002B6550">
        <w:rPr>
          <w:rFonts w:ascii="Times New Roman" w:hAnsi="Times New Roman" w:cs="Times New Roman"/>
          <w:sz w:val="20"/>
          <w:szCs w:val="20"/>
        </w:rPr>
        <w:t>и</w:t>
      </w:r>
      <w:r w:rsidRPr="002B6550">
        <w:rPr>
          <w:rFonts w:ascii="Times New Roman" w:hAnsi="Times New Roman" w:cs="Times New Roman"/>
          <w:sz w:val="20"/>
          <w:szCs w:val="20"/>
        </w:rPr>
        <w:t xml:space="preserve"> по предлагаемой литературе. </w:t>
      </w:r>
    </w:p>
    <w:p w:rsidR="0070243B" w:rsidRPr="002B6550" w:rsidRDefault="0070243B" w:rsidP="002B6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43B" w:rsidRPr="002B6550" w:rsidRDefault="0070243B" w:rsidP="002B65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6550">
        <w:rPr>
          <w:rFonts w:ascii="Times New Roman" w:hAnsi="Times New Roman" w:cs="Times New Roman"/>
          <w:b/>
          <w:sz w:val="20"/>
          <w:szCs w:val="20"/>
        </w:rPr>
        <w:t>Вопросы:</w:t>
      </w:r>
    </w:p>
    <w:p w:rsidR="002B6550" w:rsidRPr="002B6550" w:rsidRDefault="002B6550" w:rsidP="002B6550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B6550">
        <w:rPr>
          <w:rFonts w:ascii="Times New Roman" w:hAnsi="Times New Roman"/>
          <w:sz w:val="20"/>
          <w:szCs w:val="20"/>
        </w:rPr>
        <w:t xml:space="preserve">История и тенденции развития международного уголовного права. </w:t>
      </w:r>
    </w:p>
    <w:p w:rsidR="002B6550" w:rsidRPr="002B6550" w:rsidRDefault="002B6550" w:rsidP="002B655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B6550">
        <w:rPr>
          <w:rFonts w:ascii="Times New Roman" w:hAnsi="Times New Roman"/>
          <w:sz w:val="20"/>
          <w:szCs w:val="20"/>
        </w:rPr>
        <w:t>Понятие международного уголовного права.</w:t>
      </w:r>
    </w:p>
    <w:p w:rsidR="002B6550" w:rsidRPr="002B6550" w:rsidRDefault="002B6550" w:rsidP="002B655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B6550">
        <w:rPr>
          <w:rFonts w:ascii="Times New Roman" w:hAnsi="Times New Roman"/>
          <w:sz w:val="20"/>
          <w:szCs w:val="20"/>
        </w:rPr>
        <w:t xml:space="preserve"> Предмет, методы, система международного уголовного права.</w:t>
      </w:r>
    </w:p>
    <w:p w:rsidR="002B6550" w:rsidRPr="002B6550" w:rsidRDefault="002B6550" w:rsidP="002B655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B6550">
        <w:rPr>
          <w:rFonts w:ascii="Times New Roman" w:hAnsi="Times New Roman"/>
          <w:sz w:val="20"/>
          <w:szCs w:val="20"/>
        </w:rPr>
        <w:t>Интернационализация преступности и ее влияние на международное уголовное право.</w:t>
      </w:r>
    </w:p>
    <w:p w:rsidR="002B6550" w:rsidRPr="002B6550" w:rsidRDefault="002B6550" w:rsidP="002B6550">
      <w:pPr>
        <w:pStyle w:val="a4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B6550">
        <w:rPr>
          <w:rFonts w:ascii="Times New Roman" w:hAnsi="Times New Roman"/>
          <w:sz w:val="20"/>
          <w:szCs w:val="20"/>
        </w:rPr>
        <w:t xml:space="preserve"> Основные цели, задачи и принципы международного уголовного права.</w:t>
      </w:r>
    </w:p>
    <w:p w:rsidR="002B6550" w:rsidRDefault="002B6550" w:rsidP="002B655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</w:p>
    <w:p w:rsidR="002B6550" w:rsidRPr="002B6550" w:rsidRDefault="002B6550" w:rsidP="002B6550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</w:p>
    <w:p w:rsidR="002B6550" w:rsidRPr="002B6550" w:rsidRDefault="002B6550" w:rsidP="002B65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0"/>
          <w:szCs w:val="20"/>
        </w:rPr>
      </w:pPr>
      <w:r w:rsidRPr="002B6550">
        <w:rPr>
          <w:rFonts w:ascii="Times New Roman" w:hAnsi="Times New Roman"/>
          <w:b/>
          <w:i/>
          <w:sz w:val="20"/>
          <w:szCs w:val="20"/>
        </w:rPr>
        <w:t>Лекционное занятие по теме 2 «Источники международного уголовного права» - 2 часа.</w:t>
      </w:r>
    </w:p>
    <w:p w:rsidR="002B6550" w:rsidRPr="002B6550" w:rsidRDefault="002B6550" w:rsidP="002B655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2B6550" w:rsidRPr="002B6550" w:rsidRDefault="002B6550" w:rsidP="002B655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B6550">
        <w:rPr>
          <w:rFonts w:ascii="Times New Roman" w:hAnsi="Times New Roman"/>
          <w:b/>
          <w:sz w:val="20"/>
          <w:szCs w:val="20"/>
        </w:rPr>
        <w:t>Задание:</w:t>
      </w:r>
      <w:r w:rsidRPr="002B6550">
        <w:rPr>
          <w:rFonts w:ascii="Times New Roman" w:hAnsi="Times New Roman"/>
          <w:sz w:val="20"/>
          <w:szCs w:val="20"/>
        </w:rPr>
        <w:t xml:space="preserve"> Изучить вопросы лекци</w:t>
      </w:r>
      <w:r>
        <w:rPr>
          <w:rFonts w:ascii="Times New Roman" w:hAnsi="Times New Roman"/>
          <w:sz w:val="20"/>
          <w:szCs w:val="20"/>
        </w:rPr>
        <w:t>и</w:t>
      </w:r>
      <w:r w:rsidRPr="002B6550">
        <w:rPr>
          <w:rFonts w:ascii="Times New Roman" w:hAnsi="Times New Roman"/>
          <w:sz w:val="20"/>
          <w:szCs w:val="20"/>
        </w:rPr>
        <w:t xml:space="preserve"> по предлагаемой литературе. </w:t>
      </w:r>
    </w:p>
    <w:p w:rsidR="002B6550" w:rsidRPr="002B6550" w:rsidRDefault="002B6550" w:rsidP="002B6550">
      <w:pPr>
        <w:pStyle w:val="a4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2B6550" w:rsidRPr="002B6550" w:rsidRDefault="002B6550" w:rsidP="002B655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2B6550">
        <w:rPr>
          <w:rFonts w:ascii="Times New Roman" w:hAnsi="Times New Roman"/>
          <w:b/>
          <w:sz w:val="20"/>
          <w:szCs w:val="20"/>
        </w:rPr>
        <w:t>Вопросы:</w:t>
      </w:r>
    </w:p>
    <w:p w:rsidR="002B6550" w:rsidRPr="002B6550" w:rsidRDefault="002B6550" w:rsidP="002B655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B6550">
        <w:rPr>
          <w:rFonts w:ascii="Times New Roman" w:hAnsi="Times New Roman" w:cs="Times New Roman"/>
          <w:sz w:val="20"/>
          <w:szCs w:val="20"/>
        </w:rPr>
        <w:t xml:space="preserve">1. Понятие и классификация источников международного уголовного права. </w:t>
      </w:r>
    </w:p>
    <w:p w:rsidR="002B6550" w:rsidRPr="002B6550" w:rsidRDefault="002B6550" w:rsidP="002B655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B6550">
        <w:rPr>
          <w:rFonts w:ascii="Times New Roman" w:hAnsi="Times New Roman" w:cs="Times New Roman"/>
          <w:sz w:val="20"/>
          <w:szCs w:val="20"/>
        </w:rPr>
        <w:t>2. Действие источников международного уголовного права во времени, в пространстве и по кругу лиц.</w:t>
      </w:r>
    </w:p>
    <w:p w:rsidR="0070243B" w:rsidRPr="002B6550" w:rsidRDefault="002B6550" w:rsidP="002B655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0"/>
          <w:szCs w:val="20"/>
        </w:rPr>
      </w:pPr>
      <w:r w:rsidRPr="002B6550">
        <w:rPr>
          <w:rFonts w:ascii="Times New Roman" w:hAnsi="Times New Roman" w:cs="Times New Roman"/>
          <w:sz w:val="20"/>
          <w:szCs w:val="20"/>
        </w:rPr>
        <w:t xml:space="preserve"> 3. Источники международного уголовного права: общепризнанные принципы международного права, международные договорные нормы, международные обычаи, решения международных органов и организаций.</w:t>
      </w:r>
    </w:p>
    <w:p w:rsidR="00E15858" w:rsidRPr="002B6550" w:rsidRDefault="00E15858" w:rsidP="002B65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15858" w:rsidRPr="002B6550" w:rsidRDefault="00E15858" w:rsidP="002B6550">
      <w:pPr>
        <w:pStyle w:val="Default"/>
        <w:tabs>
          <w:tab w:val="left" w:pos="993"/>
        </w:tabs>
        <w:jc w:val="center"/>
        <w:rPr>
          <w:b/>
          <w:color w:val="auto"/>
          <w:sz w:val="20"/>
          <w:szCs w:val="20"/>
        </w:rPr>
      </w:pPr>
      <w:r w:rsidRPr="002B6550">
        <w:rPr>
          <w:b/>
          <w:color w:val="auto"/>
          <w:sz w:val="20"/>
          <w:szCs w:val="20"/>
        </w:rPr>
        <w:t>Литература:</w:t>
      </w:r>
    </w:p>
    <w:p w:rsidR="00EF6F30" w:rsidRPr="002B6550" w:rsidRDefault="00B61EF9" w:rsidP="002B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6550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Ного</w:t>
      </w:r>
      <w:proofErr w:type="spell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 Международное уголовное право [Электронный ресурс]/ </w:t>
      </w:r>
      <w:proofErr w:type="spell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Ного</w:t>
      </w:r>
      <w:proofErr w:type="spell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С.— Электрон. текстовые </w:t>
      </w:r>
      <w:proofErr w:type="gram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данные.—</w:t>
      </w:r>
      <w:proofErr w:type="gram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Санкт-Петербург: Юридический центр Пресс, 2019.— 336 c.— Режим доступа: http://www.iprbookshop.ru/86543.html.— ЭБС «IPRbooks»</w:t>
      </w:r>
    </w:p>
    <w:p w:rsidR="00EF6F30" w:rsidRPr="002B6550" w:rsidRDefault="00B61EF9" w:rsidP="002B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2. </w:t>
      </w:r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Уткин В.А. Международное право борьбы с преступностью [Электронный ресурс]: учебное пособие/ Уткин В.А.— Электрон. текстовые </w:t>
      </w:r>
      <w:proofErr w:type="gram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данные.—</w:t>
      </w:r>
      <w:proofErr w:type="gram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Саратов: Ай Пи Эр Медиа, 2019.— 209 c.— Режим доступа: http://www.iprbookshop.ru/81316.html.— ЭБС «IPRbooks»</w:t>
      </w:r>
    </w:p>
    <w:p w:rsidR="00426477" w:rsidRPr="002B6550" w:rsidRDefault="00B61EF9" w:rsidP="002B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6550">
        <w:rPr>
          <w:rFonts w:ascii="Times New Roman" w:hAnsi="Times New Roman" w:cs="Times New Roman"/>
          <w:sz w:val="20"/>
          <w:szCs w:val="20"/>
        </w:rPr>
        <w:t xml:space="preserve">3. </w:t>
      </w:r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Савина И.В. Международное публичное право [Электронный ресурс]: ответы на экзаменационные вопросы/ Савина И.В.— Электрон. текстовые </w:t>
      </w:r>
      <w:proofErr w:type="gram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данные.—</w:t>
      </w:r>
      <w:proofErr w:type="gram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Минск: </w:t>
      </w:r>
      <w:proofErr w:type="spell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Тетралит</w:t>
      </w:r>
      <w:proofErr w:type="spell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2019.— 160 c.— Режим доступа: http://www.iprbookshop.ru/88823.html.— ЭБС «</w:t>
      </w:r>
      <w:proofErr w:type="spellStart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IPRbooks</w:t>
      </w:r>
      <w:proofErr w:type="spellEnd"/>
      <w:r w:rsidR="00EF6F30"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EF6F30" w:rsidRPr="002B6550" w:rsidRDefault="00EF6F30" w:rsidP="002B6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4. Крылова Н.Е. Уголовное право зарубежных стран (Особенная часть) [Электронный ресурс]: учебно-методическое пособие/ Крылова Н.Е., </w:t>
      </w:r>
      <w:proofErr w:type="spellStart"/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Малешина</w:t>
      </w:r>
      <w:proofErr w:type="spellEnd"/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А.В., Серебренникова А.В.— Электрон. текстовые </w:t>
      </w:r>
      <w:proofErr w:type="gramStart"/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данные.—</w:t>
      </w:r>
      <w:proofErr w:type="gramEnd"/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Москва: Статут, 2019.— 351 c.— Режим доступа: http://www.iprbookshop.ru/88266.html.— ЭБС «</w:t>
      </w:r>
      <w:proofErr w:type="spellStart"/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IPRbooks</w:t>
      </w:r>
      <w:proofErr w:type="spellEnd"/>
      <w:r w:rsidRPr="002B65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426477" w:rsidRPr="002B6550" w:rsidRDefault="00426477" w:rsidP="002B65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477" w:rsidRPr="0070243B" w:rsidRDefault="00426477" w:rsidP="004264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26477" w:rsidRPr="0070243B" w:rsidSect="0040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114"/>
    <w:multiLevelType w:val="hybridMultilevel"/>
    <w:tmpl w:val="C92E75D2"/>
    <w:lvl w:ilvl="0" w:tplc="8590507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CF5527"/>
    <w:multiLevelType w:val="hybridMultilevel"/>
    <w:tmpl w:val="B1602EA8"/>
    <w:lvl w:ilvl="0" w:tplc="B908E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7E7D1D"/>
    <w:multiLevelType w:val="hybridMultilevel"/>
    <w:tmpl w:val="DDCA439A"/>
    <w:lvl w:ilvl="0" w:tplc="F9806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477"/>
    <w:rsid w:val="002B6550"/>
    <w:rsid w:val="00405FAE"/>
    <w:rsid w:val="00426477"/>
    <w:rsid w:val="005A09B5"/>
    <w:rsid w:val="0070243B"/>
    <w:rsid w:val="00837B8E"/>
    <w:rsid w:val="009A5E39"/>
    <w:rsid w:val="009B325C"/>
    <w:rsid w:val="00A81DB2"/>
    <w:rsid w:val="00B61EF9"/>
    <w:rsid w:val="00BF6CE5"/>
    <w:rsid w:val="00E15858"/>
    <w:rsid w:val="00E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B260-1404-4B61-99B3-E512BA97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AE"/>
  </w:style>
  <w:style w:type="paragraph" w:styleId="1">
    <w:name w:val="heading 1"/>
    <w:basedOn w:val="a"/>
    <w:next w:val="a"/>
    <w:link w:val="10"/>
    <w:qFormat/>
    <w:rsid w:val="00E15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58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E1585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158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1585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61E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B61EF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B61EF9"/>
    <w:rPr>
      <w:rFonts w:ascii="Calibri" w:eastAsia="Calibri" w:hAnsi="Calibri" w:cs="Times New Roman"/>
    </w:rPr>
  </w:style>
  <w:style w:type="character" w:customStyle="1" w:styleId="FontStyle29">
    <w:name w:val="Font Style29"/>
    <w:rsid w:val="00B61EF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FootnoteText1">
    <w:name w:val="Footnote Text1"/>
    <w:basedOn w:val="a"/>
    <w:rsid w:val="00B61EF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2020-03-19T12:16:00Z</dcterms:created>
  <dcterms:modified xsi:type="dcterms:W3CDTF">2020-03-21T18:24:00Z</dcterms:modified>
</cp:coreProperties>
</file>